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17" w:rsidRPr="00D87727" w:rsidRDefault="006A553D" w:rsidP="006A553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4310" cy="957626"/>
            <wp:effectExtent l="19050" t="0" r="2540" b="0"/>
            <wp:docPr id="3" name="Εικόνα 1" descr="https://server67.mailstudio.gr/admin/temp/newsletters/5955/logotip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55/logotip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15" w:rsidRPr="008900CC" w:rsidRDefault="008425C4" w:rsidP="008900CC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DF74B1" w:rsidRPr="006A553D" w:rsidRDefault="00420B06" w:rsidP="00DF74B1">
      <w:pPr>
        <w:pStyle w:val="5"/>
        <w:jc w:val="center"/>
        <w:rPr>
          <w:color w:val="FF0000"/>
          <w:sz w:val="32"/>
          <w:szCs w:val="32"/>
          <w:u w:val="single"/>
          <w:lang w:val="en-US" w:eastAsia="en-US"/>
        </w:rPr>
      </w:pPr>
      <w:r w:rsidRPr="006A553D">
        <w:rPr>
          <w:color w:val="FF0000"/>
          <w:sz w:val="32"/>
          <w:szCs w:val="32"/>
          <w:u w:val="single"/>
          <w:lang w:val="en-US" w:eastAsia="en-US"/>
        </w:rPr>
        <w:t>ISTANBUL JEWELRY SHOW 201</w:t>
      </w:r>
      <w:r w:rsidR="006A553D" w:rsidRPr="006A553D">
        <w:rPr>
          <w:color w:val="FF0000"/>
          <w:sz w:val="32"/>
          <w:szCs w:val="32"/>
          <w:u w:val="single"/>
          <w:lang w:val="en-US" w:eastAsia="en-US"/>
        </w:rPr>
        <w:t>9</w:t>
      </w:r>
    </w:p>
    <w:p w:rsidR="008900CC" w:rsidRPr="008900CC" w:rsidRDefault="008900CC" w:rsidP="008900CC">
      <w:pPr>
        <w:rPr>
          <w:lang w:val="en-US" w:eastAsia="en-US"/>
        </w:rPr>
      </w:pPr>
    </w:p>
    <w:p w:rsidR="008900CC" w:rsidRPr="00DF74B1" w:rsidRDefault="00DF74B1" w:rsidP="00DF74B1">
      <w:pPr>
        <w:spacing w:before="100" w:beforeAutospacing="1"/>
        <w:jc w:val="center"/>
        <w:rPr>
          <w:b/>
          <w:u w:val="single"/>
          <w:lang w:val="en-US"/>
        </w:rPr>
      </w:pPr>
      <w:r w:rsidRPr="00DF74B1">
        <w:rPr>
          <w:b/>
          <w:u w:val="single"/>
          <w:lang w:val="en-US"/>
        </w:rPr>
        <w:t>4</w:t>
      </w:r>
      <w:r w:rsidR="00420B06">
        <w:rPr>
          <w:b/>
          <w:u w:val="single"/>
          <w:lang w:val="en-US"/>
        </w:rPr>
        <w:t>8</w:t>
      </w:r>
      <w:r w:rsidRPr="00DF74B1">
        <w:rPr>
          <w:b/>
          <w:u w:val="single"/>
          <w:vertAlign w:val="superscript"/>
          <w:lang w:val="en-US"/>
        </w:rPr>
        <w:t>th</w:t>
      </w:r>
      <w:r w:rsidRPr="00DF74B1">
        <w:rPr>
          <w:b/>
          <w:u w:val="single"/>
          <w:lang w:val="en-US"/>
        </w:rPr>
        <w:t xml:space="preserve"> ISTANBUL INTERNATIONAL JEWELRY, WATCH &amp;EQUIPMENT FAIR </w:t>
      </w:r>
    </w:p>
    <w:p w:rsidR="00DF74B1" w:rsidRDefault="00DF74B1" w:rsidP="00DF74B1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DF74B1">
        <w:rPr>
          <w:b/>
          <w:bCs/>
          <w:u w:val="single"/>
        </w:rPr>
        <w:t>4</w:t>
      </w:r>
      <w:r w:rsidR="006A553D" w:rsidRPr="006A553D">
        <w:rPr>
          <w:b/>
          <w:bCs/>
          <w:u w:val="single"/>
        </w:rPr>
        <w:t>8</w:t>
      </w:r>
      <w:r w:rsidRPr="00DF74B1">
        <w:rPr>
          <w:b/>
          <w:bCs/>
          <w:u w:val="single"/>
          <w:vertAlign w:val="superscript"/>
        </w:rPr>
        <w:t>η</w:t>
      </w:r>
      <w:r w:rsidRPr="00DF74B1">
        <w:rPr>
          <w:b/>
          <w:bCs/>
          <w:u w:val="single"/>
        </w:rPr>
        <w:t xml:space="preserve"> ΔΙΕΘΝΗΣ ΕΚΘΕΣΗ ΚΟΣΜΗΜΑΤΩΝ, ΡΟΛΟΓΙΩΝ &amp; ΜΗΧΑΝΗΜΑΤΩΝ ΚΑΤΑΣΚΕΥΗΣ ΚΟΣΜΗΜΑΤΩΝ</w:t>
      </w:r>
    </w:p>
    <w:p w:rsidR="006A553D" w:rsidRPr="00835CFE" w:rsidRDefault="006A553D" w:rsidP="00DF74B1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835CFE" w:rsidRPr="006A553D" w:rsidRDefault="00835CFE" w:rsidP="00835CFE">
      <w:pPr>
        <w:spacing w:before="100" w:beforeAutospacing="1" w:after="100" w:afterAutospacing="1"/>
        <w:jc w:val="center"/>
        <w:rPr>
          <w:sz w:val="32"/>
          <w:szCs w:val="32"/>
        </w:rPr>
      </w:pPr>
      <w:r w:rsidRPr="006A553D">
        <w:rPr>
          <w:rStyle w:val="a3"/>
          <w:color w:val="FF0000"/>
          <w:sz w:val="32"/>
          <w:szCs w:val="32"/>
        </w:rPr>
        <w:t xml:space="preserve">Από </w:t>
      </w:r>
      <w:r w:rsidR="006A553D" w:rsidRPr="006A553D">
        <w:rPr>
          <w:rStyle w:val="a3"/>
          <w:color w:val="FF0000"/>
          <w:sz w:val="32"/>
          <w:szCs w:val="32"/>
        </w:rPr>
        <w:t>21</w:t>
      </w:r>
      <w:r w:rsidRPr="006A553D">
        <w:rPr>
          <w:rStyle w:val="a3"/>
          <w:color w:val="FF0000"/>
          <w:sz w:val="32"/>
          <w:szCs w:val="32"/>
        </w:rPr>
        <w:t xml:space="preserve"> έως </w:t>
      </w:r>
      <w:r w:rsidR="006A553D" w:rsidRPr="006A553D">
        <w:rPr>
          <w:rStyle w:val="a3"/>
          <w:color w:val="FF0000"/>
          <w:sz w:val="32"/>
          <w:szCs w:val="32"/>
        </w:rPr>
        <w:t>2</w:t>
      </w:r>
      <w:r w:rsidR="00C6491C" w:rsidRPr="006A553D">
        <w:rPr>
          <w:rStyle w:val="a3"/>
          <w:color w:val="FF0000"/>
          <w:sz w:val="32"/>
          <w:szCs w:val="32"/>
        </w:rPr>
        <w:t>4</w:t>
      </w:r>
      <w:r w:rsidRPr="006A553D">
        <w:rPr>
          <w:rStyle w:val="a3"/>
          <w:color w:val="FF0000"/>
          <w:sz w:val="32"/>
          <w:szCs w:val="32"/>
        </w:rPr>
        <w:t xml:space="preserve"> </w:t>
      </w:r>
      <w:r w:rsidR="006A553D" w:rsidRPr="006A553D">
        <w:rPr>
          <w:rStyle w:val="a3"/>
          <w:color w:val="FF0000"/>
          <w:sz w:val="32"/>
          <w:szCs w:val="32"/>
        </w:rPr>
        <w:t>Μαρτίου 2019</w:t>
      </w:r>
      <w:r w:rsidRPr="006A553D">
        <w:rPr>
          <w:rStyle w:val="a3"/>
          <w:color w:val="FF0000"/>
          <w:sz w:val="32"/>
          <w:szCs w:val="32"/>
        </w:rPr>
        <w:t xml:space="preserve"> στην Κωνσταντινούπολη της Τουρκίας.</w:t>
      </w:r>
      <w:r w:rsidRPr="006A553D">
        <w:rPr>
          <w:color w:val="FF0000"/>
          <w:sz w:val="32"/>
          <w:szCs w:val="32"/>
        </w:rPr>
        <w:t> 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900CC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900CC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900CC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900CC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900C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900CC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A553D" w:rsidRPr="008900CC" w:rsidRDefault="006A553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900CC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900CC" w:rsidRDefault="006A553D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Σφραγίδα / Υπογραφή</w:t>
      </w:r>
    </w:p>
    <w:p w:rsidR="00EA7EF1" w:rsidRPr="008900CC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8900CC" w:rsidRDefault="008A1931" w:rsidP="008900CC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8A1931" w:rsidRPr="008900CC" w:rsidSect="006A553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35" w:rsidRDefault="00F13B35" w:rsidP="00743406">
      <w:r>
        <w:separator/>
      </w:r>
    </w:p>
  </w:endnote>
  <w:endnote w:type="continuationSeparator" w:id="0">
    <w:p w:rsidR="00F13B35" w:rsidRDefault="00F13B35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Pr="00743406" w:rsidRDefault="004E4720" w:rsidP="006A553D">
    <w:pPr>
      <w:pStyle w:val="a4"/>
      <w:jc w:val="center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35" w:rsidRDefault="00F13B35" w:rsidP="00743406">
      <w:r>
        <w:separator/>
      </w:r>
    </w:p>
  </w:footnote>
  <w:footnote w:type="continuationSeparator" w:id="0">
    <w:p w:rsidR="00F13B35" w:rsidRDefault="00F13B35" w:rsidP="0074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90485"/>
    <w:rsid w:val="00094342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71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4043"/>
    <w:rsid w:val="002840AB"/>
    <w:rsid w:val="002855DE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3F8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0B06"/>
    <w:rsid w:val="00425DC8"/>
    <w:rsid w:val="00427B19"/>
    <w:rsid w:val="00430DB1"/>
    <w:rsid w:val="004344E8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1110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553D"/>
    <w:rsid w:val="006A7C8C"/>
    <w:rsid w:val="006B36C6"/>
    <w:rsid w:val="006B6D9B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44033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5CF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5B70"/>
    <w:rsid w:val="008900CC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6491C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DF74B1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0AA6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13B35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863A5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04F1324-C1F1-4442-8900-A4F92827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1110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900C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9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Μίκα Μπερτζελέτου</cp:lastModifiedBy>
  <cp:revision>2</cp:revision>
  <dcterms:created xsi:type="dcterms:W3CDTF">2019-02-06T09:22:00Z</dcterms:created>
  <dcterms:modified xsi:type="dcterms:W3CDTF">2019-02-06T09:22:00Z</dcterms:modified>
</cp:coreProperties>
</file>